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6D0C09" w14:textId="759EF839" w:rsidR="006F4E2F" w:rsidRPr="001D7E6F" w:rsidRDefault="006F4E2F" w:rsidP="00B2689E">
      <w:pPr>
        <w:spacing w:line="276" w:lineRule="auto"/>
        <w:rPr>
          <w:rFonts w:asciiTheme="majorHAnsi" w:hAnsiTheme="majorHAnsi"/>
          <w:sz w:val="28"/>
          <w:szCs w:val="28"/>
        </w:rPr>
      </w:pPr>
    </w:p>
    <w:p w14:paraId="6EA5866F" w14:textId="77777777" w:rsidR="005B5181" w:rsidRPr="001D7E6F" w:rsidRDefault="005B5181" w:rsidP="00B2689E">
      <w:pPr>
        <w:spacing w:line="276" w:lineRule="auto"/>
        <w:rPr>
          <w:rFonts w:asciiTheme="majorHAnsi" w:hAnsiTheme="majorHAnsi"/>
          <w:sz w:val="28"/>
          <w:szCs w:val="28"/>
        </w:rPr>
      </w:pPr>
    </w:p>
    <w:p w14:paraId="4253BDFF" w14:textId="77777777" w:rsidR="002D6EAB" w:rsidRPr="001D7E6F" w:rsidRDefault="002D6EAB" w:rsidP="00B2689E">
      <w:pPr>
        <w:spacing w:line="276" w:lineRule="auto"/>
        <w:rPr>
          <w:rFonts w:asciiTheme="majorHAnsi" w:hAnsiTheme="majorHAnsi"/>
          <w:b/>
          <w:sz w:val="28"/>
          <w:szCs w:val="28"/>
        </w:rPr>
      </w:pPr>
    </w:p>
    <w:p w14:paraId="4BED9F2F" w14:textId="77777777" w:rsidR="00025A43" w:rsidRPr="001D7E6F" w:rsidRDefault="00025A43" w:rsidP="00B2689E">
      <w:pPr>
        <w:spacing w:line="276" w:lineRule="auto"/>
        <w:jc w:val="center"/>
        <w:rPr>
          <w:rFonts w:asciiTheme="majorHAnsi" w:hAnsiTheme="majorHAnsi"/>
          <w:b/>
          <w:sz w:val="28"/>
          <w:szCs w:val="28"/>
        </w:rPr>
      </w:pPr>
    </w:p>
    <w:p w14:paraId="424EB701" w14:textId="77777777" w:rsidR="00200CB4" w:rsidRPr="001D7E6F" w:rsidRDefault="00200CB4" w:rsidP="00B2689E">
      <w:pPr>
        <w:spacing w:line="276" w:lineRule="auto"/>
        <w:jc w:val="center"/>
        <w:rPr>
          <w:rFonts w:asciiTheme="majorHAnsi" w:hAnsiTheme="majorHAnsi"/>
          <w:b/>
          <w:sz w:val="28"/>
          <w:szCs w:val="28"/>
        </w:rPr>
      </w:pPr>
    </w:p>
    <w:p w14:paraId="2AF6E8AA" w14:textId="2A710917" w:rsidR="00510BC7" w:rsidRPr="008E66B1" w:rsidRDefault="00C33031" w:rsidP="00B2689E">
      <w:pPr>
        <w:spacing w:after="160" w:line="276" w:lineRule="auto"/>
        <w:rPr>
          <w:rFonts w:asciiTheme="majorHAnsi" w:eastAsia="Times New Roman" w:hAnsiTheme="majorHAnsi" w:cs="Times New Roman"/>
          <w:sz w:val="36"/>
          <w:szCs w:val="28"/>
          <w:lang w:val="es-CO" w:eastAsia="es-CO"/>
        </w:rPr>
      </w:pPr>
      <w:r>
        <w:rPr>
          <w:rFonts w:asciiTheme="majorHAnsi" w:eastAsia="Times New Roman" w:hAnsiTheme="majorHAnsi" w:cs="Times New Roman"/>
          <w:b/>
          <w:bCs/>
          <w:color w:val="000000"/>
          <w:sz w:val="36"/>
          <w:szCs w:val="28"/>
          <w:lang w:val="es-CO" w:eastAsia="es-CO"/>
        </w:rPr>
        <w:t xml:space="preserve">Educación presenta su equipo 2020 de trabajo </w:t>
      </w:r>
    </w:p>
    <w:p w14:paraId="1CA37B3A" w14:textId="565FB759" w:rsidR="008E66B1" w:rsidRDefault="00E172C1" w:rsidP="00B2689E">
      <w:pPr>
        <w:spacing w:after="160" w:line="276" w:lineRule="auto"/>
        <w:jc w:val="both"/>
        <w:rPr>
          <w:rFonts w:asciiTheme="majorHAnsi" w:hAnsiTheme="majorHAnsi"/>
          <w:color w:val="000000"/>
          <w:sz w:val="28"/>
          <w:szCs w:val="28"/>
        </w:rPr>
      </w:pPr>
      <w:r>
        <w:rPr>
          <w:rFonts w:asciiTheme="majorHAnsi" w:hAnsiTheme="majorHAnsi"/>
          <w:color w:val="000000"/>
          <w:sz w:val="28"/>
          <w:szCs w:val="28"/>
        </w:rPr>
        <w:t xml:space="preserve">Durante la tercera semana de febrero, la Secretaría de Educación realizó la presentación de su equipo de trabajo con el cual pretende direccionar los temas educativos de la segunda ciudad del departamento. </w:t>
      </w:r>
    </w:p>
    <w:p w14:paraId="3109AB8C" w14:textId="77777777" w:rsidR="00C33031" w:rsidRDefault="00C33031" w:rsidP="00B2689E">
      <w:pPr>
        <w:spacing w:after="160" w:line="276" w:lineRule="auto"/>
        <w:jc w:val="both"/>
        <w:rPr>
          <w:rFonts w:asciiTheme="majorHAnsi" w:hAnsiTheme="majorHAnsi"/>
          <w:color w:val="000000"/>
          <w:sz w:val="28"/>
          <w:szCs w:val="28"/>
        </w:rPr>
      </w:pPr>
    </w:p>
    <w:p w14:paraId="65D6D088" w14:textId="4D7681D5" w:rsidR="00E172C1" w:rsidRPr="001D7E6F" w:rsidRDefault="00E172C1" w:rsidP="00B2689E">
      <w:pPr>
        <w:spacing w:after="160" w:line="276" w:lineRule="auto"/>
        <w:jc w:val="both"/>
        <w:rPr>
          <w:rFonts w:asciiTheme="majorHAnsi" w:hAnsiTheme="majorHAnsi"/>
          <w:color w:val="000000"/>
          <w:sz w:val="28"/>
          <w:szCs w:val="28"/>
        </w:rPr>
      </w:pPr>
      <w:r>
        <w:rPr>
          <w:rFonts w:asciiTheme="majorHAnsi" w:hAnsiTheme="majorHAnsi"/>
          <w:color w:val="000000"/>
          <w:sz w:val="28"/>
          <w:szCs w:val="28"/>
        </w:rPr>
        <w:t>El pasado 20 de febrero la secretaria Nubia Valencia realizó la presentación del equipo de líderes de los procesos educativos ante el concejo municipal, durante esta jornada los concejales le auguraron muchos éxitos a los funcionarios, esperando que puedan buscar soluciones a las diferentes problemáticas que se presentan en la ac</w:t>
      </w:r>
      <w:bookmarkStart w:id="0" w:name="_GoBack"/>
      <w:bookmarkEnd w:id="0"/>
      <w:r>
        <w:rPr>
          <w:rFonts w:asciiTheme="majorHAnsi" w:hAnsiTheme="majorHAnsi"/>
          <w:color w:val="000000"/>
          <w:sz w:val="28"/>
          <w:szCs w:val="28"/>
        </w:rPr>
        <w:t xml:space="preserve">tualidad, pero al mismo tiempo que sigan teniendo el mismo compromiso de mantener una secretaria certificada a través de los procesos de Sistema atención al Ciudadano, Calidad y Cobertura educativa y Talento Humano, los cuales permiten </w:t>
      </w:r>
      <w:r w:rsidR="005C1DF7">
        <w:rPr>
          <w:rFonts w:asciiTheme="majorHAnsi" w:hAnsiTheme="majorHAnsi"/>
          <w:color w:val="000000"/>
          <w:sz w:val="28"/>
          <w:szCs w:val="28"/>
        </w:rPr>
        <w:t xml:space="preserve">seguir trabajando por una ciudad que se educa constantemente y busca día a día ese Bello que queremos. </w:t>
      </w:r>
      <w:r>
        <w:rPr>
          <w:rFonts w:asciiTheme="majorHAnsi" w:hAnsiTheme="majorHAnsi"/>
          <w:color w:val="000000"/>
          <w:sz w:val="28"/>
          <w:szCs w:val="28"/>
        </w:rPr>
        <w:t xml:space="preserve"> </w:t>
      </w:r>
    </w:p>
    <w:p w14:paraId="4CE68749" w14:textId="77777777" w:rsidR="004A5DAB" w:rsidRPr="001D7E6F" w:rsidRDefault="004A5DAB" w:rsidP="00B2689E">
      <w:pPr>
        <w:spacing w:line="276" w:lineRule="auto"/>
        <w:rPr>
          <w:rFonts w:asciiTheme="majorHAnsi" w:eastAsia="Times New Roman" w:hAnsiTheme="majorHAnsi" w:cs="Times New Roman"/>
          <w:sz w:val="28"/>
          <w:szCs w:val="28"/>
          <w:lang w:val="es-CO" w:eastAsia="es-CO"/>
        </w:rPr>
      </w:pPr>
    </w:p>
    <w:p w14:paraId="2A5EBA65" w14:textId="55E7556C" w:rsidR="0099509D" w:rsidRPr="001D7E6F" w:rsidRDefault="0099509D" w:rsidP="00B2689E">
      <w:pPr>
        <w:spacing w:line="276" w:lineRule="auto"/>
        <w:jc w:val="both"/>
        <w:rPr>
          <w:rFonts w:asciiTheme="majorHAnsi" w:hAnsiTheme="majorHAnsi"/>
          <w:sz w:val="28"/>
          <w:szCs w:val="28"/>
        </w:rPr>
      </w:pPr>
      <w:r w:rsidRPr="001D7E6F">
        <w:rPr>
          <w:rFonts w:asciiTheme="majorHAnsi" w:hAnsiTheme="majorHAnsi"/>
          <w:color w:val="000000"/>
          <w:sz w:val="28"/>
          <w:szCs w:val="28"/>
        </w:rPr>
        <w:t>Mayores informes,</w:t>
      </w:r>
    </w:p>
    <w:p w14:paraId="11131ADF" w14:textId="4CDDDBBF" w:rsidR="0099509D" w:rsidRPr="001D7E6F" w:rsidRDefault="0099509D" w:rsidP="00B2689E">
      <w:pPr>
        <w:pStyle w:val="NormalWeb"/>
        <w:spacing w:before="0" w:beforeAutospacing="0" w:after="0" w:afterAutospacing="0" w:line="276" w:lineRule="auto"/>
        <w:rPr>
          <w:rFonts w:asciiTheme="majorHAnsi" w:hAnsiTheme="majorHAnsi"/>
          <w:color w:val="000000"/>
          <w:sz w:val="28"/>
          <w:szCs w:val="28"/>
        </w:rPr>
      </w:pPr>
      <w:r w:rsidRPr="001D7E6F">
        <w:rPr>
          <w:rFonts w:asciiTheme="majorHAnsi" w:hAnsiTheme="majorHAnsi"/>
          <w:color w:val="000000"/>
          <w:sz w:val="28"/>
          <w:szCs w:val="28"/>
        </w:rPr>
        <w:t xml:space="preserve">Teléfono: 6047944 ext. </w:t>
      </w:r>
      <w:r w:rsidR="004A5DAB" w:rsidRPr="001D7E6F">
        <w:rPr>
          <w:rFonts w:asciiTheme="majorHAnsi" w:hAnsiTheme="majorHAnsi"/>
          <w:color w:val="000000"/>
          <w:sz w:val="28"/>
          <w:szCs w:val="28"/>
        </w:rPr>
        <w:t>1559, 3104513863</w:t>
      </w:r>
      <w:r w:rsidR="0022054F" w:rsidRPr="001D7E6F">
        <w:rPr>
          <w:rFonts w:asciiTheme="majorHAnsi" w:hAnsiTheme="majorHAnsi"/>
          <w:color w:val="000000"/>
          <w:sz w:val="28"/>
          <w:szCs w:val="28"/>
        </w:rPr>
        <w:t>.</w:t>
      </w:r>
    </w:p>
    <w:sectPr w:rsidR="0099509D" w:rsidRPr="001D7E6F" w:rsidSect="0091389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1AD19" w14:textId="77777777" w:rsidR="00DB3DA8" w:rsidRDefault="00DB3DA8" w:rsidP="005366A7">
      <w:r>
        <w:separator/>
      </w:r>
    </w:p>
  </w:endnote>
  <w:endnote w:type="continuationSeparator" w:id="0">
    <w:p w14:paraId="478D5339" w14:textId="77777777" w:rsidR="00DB3DA8" w:rsidRDefault="00DB3DA8" w:rsidP="00536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57C57" w14:textId="77777777" w:rsidR="00C33031" w:rsidRDefault="00C3303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9E73A" w14:textId="2A63966B" w:rsidR="00C33031" w:rsidRDefault="00C33031">
    <w:pPr>
      <w:pStyle w:val="Piedepgina"/>
    </w:pPr>
    <w:r>
      <w:rPr>
        <w:noProof/>
        <w:lang w:val="en-US" w:eastAsia="en-US"/>
      </w:rPr>
      <w:drawing>
        <wp:anchor distT="0" distB="0" distL="114300" distR="114300" simplePos="0" relativeHeight="251660288" behindDoc="0" locked="0" layoutInCell="1" allowOverlap="1" wp14:anchorId="79BA1A20" wp14:editId="5D0BEAD3">
          <wp:simplePos x="0" y="0"/>
          <wp:positionH relativeFrom="page">
            <wp:posOffset>0</wp:posOffset>
          </wp:positionH>
          <wp:positionV relativeFrom="paragraph">
            <wp:posOffset>-140949</wp:posOffset>
          </wp:positionV>
          <wp:extent cx="7766399" cy="686392"/>
          <wp:effectExtent l="0" t="0" r="635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a -07.jpg"/>
                  <pic:cNvPicPr/>
                </pic:nvPicPr>
                <pic:blipFill>
                  <a:blip r:embed="rId1">
                    <a:extLst>
                      <a:ext uri="{28A0092B-C50C-407E-A947-70E740481C1C}">
                        <a14:useLocalDpi xmlns:a14="http://schemas.microsoft.com/office/drawing/2010/main" val="0"/>
                      </a:ext>
                    </a:extLst>
                  </a:blip>
                  <a:stretch>
                    <a:fillRect/>
                  </a:stretch>
                </pic:blipFill>
                <pic:spPr>
                  <a:xfrm>
                    <a:off x="0" y="0"/>
                    <a:ext cx="7766399" cy="686392"/>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62145" w14:textId="77777777" w:rsidR="00C33031" w:rsidRDefault="00C330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8078A" w14:textId="77777777" w:rsidR="00DB3DA8" w:rsidRDefault="00DB3DA8" w:rsidP="005366A7">
      <w:r>
        <w:separator/>
      </w:r>
    </w:p>
  </w:footnote>
  <w:footnote w:type="continuationSeparator" w:id="0">
    <w:p w14:paraId="0FCDEB4D" w14:textId="77777777" w:rsidR="00DB3DA8" w:rsidRDefault="00DB3DA8" w:rsidP="005366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22149" w14:textId="77777777" w:rsidR="00C33031" w:rsidRDefault="00C3303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97F99" w14:textId="767B3C2F" w:rsidR="00C33031" w:rsidRDefault="00C33031">
    <w:pPr>
      <w:pStyle w:val="Encabezado"/>
    </w:pPr>
    <w:r>
      <w:rPr>
        <w:noProof/>
        <w:lang w:val="en-US" w:eastAsia="en-US"/>
      </w:rPr>
      <w:drawing>
        <wp:anchor distT="0" distB="0" distL="114300" distR="114300" simplePos="0" relativeHeight="251658240" behindDoc="0" locked="0" layoutInCell="1" allowOverlap="1" wp14:anchorId="66BD07A3" wp14:editId="62C3179C">
          <wp:simplePos x="0" y="0"/>
          <wp:positionH relativeFrom="page">
            <wp:posOffset>-19050</wp:posOffset>
          </wp:positionH>
          <wp:positionV relativeFrom="paragraph">
            <wp:posOffset>-447675</wp:posOffset>
          </wp:positionV>
          <wp:extent cx="7772400" cy="135826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MBRETE-05.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358265"/>
                  </a:xfrm>
                  <a:prstGeom prst="rect">
                    <a:avLst/>
                  </a:prstGeom>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59264" behindDoc="0" locked="0" layoutInCell="1" allowOverlap="1" wp14:anchorId="771685F2" wp14:editId="70C0CF55">
          <wp:simplePos x="0" y="0"/>
          <wp:positionH relativeFrom="column">
            <wp:posOffset>3371850</wp:posOffset>
          </wp:positionH>
          <wp:positionV relativeFrom="paragraph">
            <wp:posOffset>-171450</wp:posOffset>
          </wp:positionV>
          <wp:extent cx="3328670" cy="756305"/>
          <wp:effectExtent l="0" t="0" r="5080" b="571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BRETE-06.jpg"/>
                  <pic:cNvPicPr/>
                </pic:nvPicPr>
                <pic:blipFill>
                  <a:blip r:embed="rId2">
                    <a:extLst>
                      <a:ext uri="{28A0092B-C50C-407E-A947-70E740481C1C}">
                        <a14:useLocalDpi xmlns:a14="http://schemas.microsoft.com/office/drawing/2010/main" val="0"/>
                      </a:ext>
                    </a:extLst>
                  </a:blip>
                  <a:stretch>
                    <a:fillRect/>
                  </a:stretch>
                </pic:blipFill>
                <pic:spPr>
                  <a:xfrm>
                    <a:off x="0" y="0"/>
                    <a:ext cx="3335391" cy="75783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E1D86" w14:textId="77777777" w:rsidR="00C33031" w:rsidRDefault="00C3303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14843"/>
    <w:multiLevelType w:val="hybridMultilevel"/>
    <w:tmpl w:val="D408BE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24E28AB"/>
    <w:multiLevelType w:val="multilevel"/>
    <w:tmpl w:val="BE3CA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4C6366"/>
    <w:multiLevelType w:val="multilevel"/>
    <w:tmpl w:val="2D36E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59969F9"/>
    <w:multiLevelType w:val="hybridMultilevel"/>
    <w:tmpl w:val="748EFB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760025E"/>
    <w:multiLevelType w:val="hybridMultilevel"/>
    <w:tmpl w:val="FAA633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7901682D"/>
    <w:multiLevelType w:val="hybridMultilevel"/>
    <w:tmpl w:val="8CA04F2C"/>
    <w:lvl w:ilvl="0" w:tplc="240A0001">
      <w:start w:val="1"/>
      <w:numFmt w:val="bullet"/>
      <w:lvlText w:val=""/>
      <w:lvlJc w:val="left"/>
      <w:pPr>
        <w:ind w:left="643" w:hanging="360"/>
      </w:pPr>
      <w:rPr>
        <w:rFonts w:ascii="Symbol" w:hAnsi="Symbol" w:hint="default"/>
      </w:rPr>
    </w:lvl>
    <w:lvl w:ilvl="1" w:tplc="240A0003" w:tentative="1">
      <w:start w:val="1"/>
      <w:numFmt w:val="bullet"/>
      <w:lvlText w:val="o"/>
      <w:lvlJc w:val="left"/>
      <w:pPr>
        <w:ind w:left="1363" w:hanging="360"/>
      </w:pPr>
      <w:rPr>
        <w:rFonts w:ascii="Courier New" w:hAnsi="Courier New" w:cs="Courier New" w:hint="default"/>
      </w:rPr>
    </w:lvl>
    <w:lvl w:ilvl="2" w:tplc="240A0005" w:tentative="1">
      <w:start w:val="1"/>
      <w:numFmt w:val="bullet"/>
      <w:lvlText w:val=""/>
      <w:lvlJc w:val="left"/>
      <w:pPr>
        <w:ind w:left="2083" w:hanging="360"/>
      </w:pPr>
      <w:rPr>
        <w:rFonts w:ascii="Wingdings" w:hAnsi="Wingdings" w:hint="default"/>
      </w:rPr>
    </w:lvl>
    <w:lvl w:ilvl="3" w:tplc="240A0001" w:tentative="1">
      <w:start w:val="1"/>
      <w:numFmt w:val="bullet"/>
      <w:lvlText w:val=""/>
      <w:lvlJc w:val="left"/>
      <w:pPr>
        <w:ind w:left="2803" w:hanging="360"/>
      </w:pPr>
      <w:rPr>
        <w:rFonts w:ascii="Symbol" w:hAnsi="Symbol" w:hint="default"/>
      </w:rPr>
    </w:lvl>
    <w:lvl w:ilvl="4" w:tplc="240A0003" w:tentative="1">
      <w:start w:val="1"/>
      <w:numFmt w:val="bullet"/>
      <w:lvlText w:val="o"/>
      <w:lvlJc w:val="left"/>
      <w:pPr>
        <w:ind w:left="3523" w:hanging="360"/>
      </w:pPr>
      <w:rPr>
        <w:rFonts w:ascii="Courier New" w:hAnsi="Courier New" w:cs="Courier New" w:hint="default"/>
      </w:rPr>
    </w:lvl>
    <w:lvl w:ilvl="5" w:tplc="240A0005" w:tentative="1">
      <w:start w:val="1"/>
      <w:numFmt w:val="bullet"/>
      <w:lvlText w:val=""/>
      <w:lvlJc w:val="left"/>
      <w:pPr>
        <w:ind w:left="4243" w:hanging="360"/>
      </w:pPr>
      <w:rPr>
        <w:rFonts w:ascii="Wingdings" w:hAnsi="Wingdings" w:hint="default"/>
      </w:rPr>
    </w:lvl>
    <w:lvl w:ilvl="6" w:tplc="240A0001" w:tentative="1">
      <w:start w:val="1"/>
      <w:numFmt w:val="bullet"/>
      <w:lvlText w:val=""/>
      <w:lvlJc w:val="left"/>
      <w:pPr>
        <w:ind w:left="4963" w:hanging="360"/>
      </w:pPr>
      <w:rPr>
        <w:rFonts w:ascii="Symbol" w:hAnsi="Symbol" w:hint="default"/>
      </w:rPr>
    </w:lvl>
    <w:lvl w:ilvl="7" w:tplc="240A0003" w:tentative="1">
      <w:start w:val="1"/>
      <w:numFmt w:val="bullet"/>
      <w:lvlText w:val="o"/>
      <w:lvlJc w:val="left"/>
      <w:pPr>
        <w:ind w:left="5683" w:hanging="360"/>
      </w:pPr>
      <w:rPr>
        <w:rFonts w:ascii="Courier New" w:hAnsi="Courier New" w:cs="Courier New" w:hint="default"/>
      </w:rPr>
    </w:lvl>
    <w:lvl w:ilvl="8" w:tplc="240A0005" w:tentative="1">
      <w:start w:val="1"/>
      <w:numFmt w:val="bullet"/>
      <w:lvlText w:val=""/>
      <w:lvlJc w:val="left"/>
      <w:pPr>
        <w:ind w:left="6403"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6A7"/>
    <w:rsid w:val="00025A43"/>
    <w:rsid w:val="000632FF"/>
    <w:rsid w:val="000A6A5A"/>
    <w:rsid w:val="000F1E09"/>
    <w:rsid w:val="000F6B50"/>
    <w:rsid w:val="00162ED4"/>
    <w:rsid w:val="00184042"/>
    <w:rsid w:val="001B775D"/>
    <w:rsid w:val="001D7E6F"/>
    <w:rsid w:val="00200CB4"/>
    <w:rsid w:val="0020136E"/>
    <w:rsid w:val="0022054F"/>
    <w:rsid w:val="002212D0"/>
    <w:rsid w:val="00253592"/>
    <w:rsid w:val="00254DB6"/>
    <w:rsid w:val="00286848"/>
    <w:rsid w:val="0028796F"/>
    <w:rsid w:val="002A686C"/>
    <w:rsid w:val="002D6EAB"/>
    <w:rsid w:val="0033025C"/>
    <w:rsid w:val="00345382"/>
    <w:rsid w:val="003B5C1A"/>
    <w:rsid w:val="004206F7"/>
    <w:rsid w:val="00453AE5"/>
    <w:rsid w:val="0046036F"/>
    <w:rsid w:val="004718D6"/>
    <w:rsid w:val="004947D1"/>
    <w:rsid w:val="004A5DAB"/>
    <w:rsid w:val="004C3073"/>
    <w:rsid w:val="004C3286"/>
    <w:rsid w:val="00510BC7"/>
    <w:rsid w:val="005346DD"/>
    <w:rsid w:val="005366A7"/>
    <w:rsid w:val="00574F02"/>
    <w:rsid w:val="005767BA"/>
    <w:rsid w:val="005855CB"/>
    <w:rsid w:val="00595BA8"/>
    <w:rsid w:val="005B5181"/>
    <w:rsid w:val="005C1DF7"/>
    <w:rsid w:val="005F36E1"/>
    <w:rsid w:val="005F5E40"/>
    <w:rsid w:val="00653E28"/>
    <w:rsid w:val="00671299"/>
    <w:rsid w:val="006A0244"/>
    <w:rsid w:val="006A4826"/>
    <w:rsid w:val="006A4B96"/>
    <w:rsid w:val="006B417F"/>
    <w:rsid w:val="006C15A3"/>
    <w:rsid w:val="006E0F0D"/>
    <w:rsid w:val="006E7551"/>
    <w:rsid w:val="006F4E2F"/>
    <w:rsid w:val="00744D2D"/>
    <w:rsid w:val="00764359"/>
    <w:rsid w:val="0078516D"/>
    <w:rsid w:val="007B23FD"/>
    <w:rsid w:val="008029BB"/>
    <w:rsid w:val="0080765A"/>
    <w:rsid w:val="008372CC"/>
    <w:rsid w:val="00872AA7"/>
    <w:rsid w:val="008C530E"/>
    <w:rsid w:val="008E66B1"/>
    <w:rsid w:val="008E778E"/>
    <w:rsid w:val="008F1901"/>
    <w:rsid w:val="0091389B"/>
    <w:rsid w:val="00926FD7"/>
    <w:rsid w:val="0093242F"/>
    <w:rsid w:val="00973185"/>
    <w:rsid w:val="009822D8"/>
    <w:rsid w:val="00990EDE"/>
    <w:rsid w:val="0099509D"/>
    <w:rsid w:val="009A42CF"/>
    <w:rsid w:val="009B3A3E"/>
    <w:rsid w:val="00A33884"/>
    <w:rsid w:val="00A3769C"/>
    <w:rsid w:val="00A7295D"/>
    <w:rsid w:val="00AF1BE4"/>
    <w:rsid w:val="00AF1E1A"/>
    <w:rsid w:val="00B0026A"/>
    <w:rsid w:val="00B2689E"/>
    <w:rsid w:val="00C117F6"/>
    <w:rsid w:val="00C33031"/>
    <w:rsid w:val="00C40A13"/>
    <w:rsid w:val="00C623A9"/>
    <w:rsid w:val="00C779DB"/>
    <w:rsid w:val="00D10B37"/>
    <w:rsid w:val="00D71D32"/>
    <w:rsid w:val="00D71F56"/>
    <w:rsid w:val="00D865F1"/>
    <w:rsid w:val="00DB3DA8"/>
    <w:rsid w:val="00E172C1"/>
    <w:rsid w:val="00E22915"/>
    <w:rsid w:val="00E24DB3"/>
    <w:rsid w:val="00E3595A"/>
    <w:rsid w:val="00E65E3A"/>
    <w:rsid w:val="00F53A9E"/>
    <w:rsid w:val="00F56C0F"/>
    <w:rsid w:val="00F74E30"/>
    <w:rsid w:val="00F92FF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7179BA"/>
  <w14:defaultImageDpi w14:val="300"/>
  <w15:docId w15:val="{1E9FFD00-77A7-44AA-AFC4-61C96EE5E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1389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66A7"/>
    <w:pPr>
      <w:tabs>
        <w:tab w:val="center" w:pos="4252"/>
        <w:tab w:val="right" w:pos="8504"/>
      </w:tabs>
    </w:pPr>
  </w:style>
  <w:style w:type="character" w:customStyle="1" w:styleId="EncabezadoCar">
    <w:name w:val="Encabezado Car"/>
    <w:basedOn w:val="Fuentedeprrafopredeter"/>
    <w:link w:val="Encabezado"/>
    <w:uiPriority w:val="99"/>
    <w:rsid w:val="005366A7"/>
  </w:style>
  <w:style w:type="paragraph" w:styleId="Piedepgina">
    <w:name w:val="footer"/>
    <w:basedOn w:val="Normal"/>
    <w:link w:val="PiedepginaCar"/>
    <w:uiPriority w:val="99"/>
    <w:unhideWhenUsed/>
    <w:rsid w:val="005366A7"/>
    <w:pPr>
      <w:tabs>
        <w:tab w:val="center" w:pos="4252"/>
        <w:tab w:val="right" w:pos="8504"/>
      </w:tabs>
    </w:pPr>
  </w:style>
  <w:style w:type="character" w:customStyle="1" w:styleId="PiedepginaCar">
    <w:name w:val="Pie de página Car"/>
    <w:basedOn w:val="Fuentedeprrafopredeter"/>
    <w:link w:val="Piedepgina"/>
    <w:uiPriority w:val="99"/>
    <w:rsid w:val="005366A7"/>
  </w:style>
  <w:style w:type="paragraph" w:styleId="Textodeglobo">
    <w:name w:val="Balloon Text"/>
    <w:basedOn w:val="Normal"/>
    <w:link w:val="TextodegloboCar"/>
    <w:uiPriority w:val="99"/>
    <w:semiHidden/>
    <w:unhideWhenUsed/>
    <w:rsid w:val="005366A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366A7"/>
    <w:rPr>
      <w:rFonts w:ascii="Lucida Grande" w:hAnsi="Lucida Grande" w:cs="Lucida Grande"/>
      <w:sz w:val="18"/>
      <w:szCs w:val="18"/>
    </w:rPr>
  </w:style>
  <w:style w:type="paragraph" w:styleId="Prrafodelista">
    <w:name w:val="List Paragraph"/>
    <w:basedOn w:val="Normal"/>
    <w:uiPriority w:val="34"/>
    <w:qFormat/>
    <w:rsid w:val="0091389B"/>
    <w:pPr>
      <w:ind w:left="720"/>
      <w:contextualSpacing/>
    </w:pPr>
  </w:style>
  <w:style w:type="character" w:customStyle="1" w:styleId="Ttulo1Car">
    <w:name w:val="Título 1 Car"/>
    <w:basedOn w:val="Fuentedeprrafopredeter"/>
    <w:link w:val="Ttulo1"/>
    <w:uiPriority w:val="9"/>
    <w:rsid w:val="0091389B"/>
    <w:rPr>
      <w:rFonts w:asciiTheme="majorHAnsi" w:eastAsiaTheme="majorEastAsia" w:hAnsiTheme="majorHAnsi" w:cstheme="majorBidi"/>
      <w:b/>
      <w:bCs/>
      <w:color w:val="345A8A" w:themeColor="accent1" w:themeShade="B5"/>
      <w:sz w:val="32"/>
      <w:szCs w:val="32"/>
    </w:rPr>
  </w:style>
  <w:style w:type="paragraph" w:styleId="TtuloTDC">
    <w:name w:val="TOC Heading"/>
    <w:basedOn w:val="Ttulo1"/>
    <w:next w:val="Normal"/>
    <w:uiPriority w:val="39"/>
    <w:unhideWhenUsed/>
    <w:qFormat/>
    <w:rsid w:val="0091389B"/>
    <w:pPr>
      <w:spacing w:line="276" w:lineRule="auto"/>
      <w:outlineLvl w:val="9"/>
    </w:pPr>
    <w:rPr>
      <w:color w:val="365F91" w:themeColor="accent1" w:themeShade="BF"/>
      <w:sz w:val="28"/>
      <w:szCs w:val="28"/>
      <w:lang w:val="es-CO"/>
    </w:rPr>
  </w:style>
  <w:style w:type="paragraph" w:styleId="TDC1">
    <w:name w:val="toc 1"/>
    <w:basedOn w:val="Normal"/>
    <w:next w:val="Normal"/>
    <w:autoRedefine/>
    <w:uiPriority w:val="39"/>
    <w:semiHidden/>
    <w:unhideWhenUsed/>
    <w:rsid w:val="0091389B"/>
    <w:pPr>
      <w:spacing w:before="120"/>
    </w:pPr>
    <w:rPr>
      <w:b/>
    </w:rPr>
  </w:style>
  <w:style w:type="paragraph" w:styleId="TDC2">
    <w:name w:val="toc 2"/>
    <w:basedOn w:val="Normal"/>
    <w:next w:val="Normal"/>
    <w:autoRedefine/>
    <w:uiPriority w:val="39"/>
    <w:semiHidden/>
    <w:unhideWhenUsed/>
    <w:rsid w:val="0091389B"/>
    <w:pPr>
      <w:ind w:left="240"/>
    </w:pPr>
    <w:rPr>
      <w:b/>
      <w:sz w:val="22"/>
      <w:szCs w:val="22"/>
    </w:rPr>
  </w:style>
  <w:style w:type="paragraph" w:styleId="TDC3">
    <w:name w:val="toc 3"/>
    <w:basedOn w:val="Normal"/>
    <w:next w:val="Normal"/>
    <w:autoRedefine/>
    <w:uiPriority w:val="39"/>
    <w:semiHidden/>
    <w:unhideWhenUsed/>
    <w:rsid w:val="0091389B"/>
    <w:pPr>
      <w:ind w:left="480"/>
    </w:pPr>
    <w:rPr>
      <w:sz w:val="22"/>
      <w:szCs w:val="22"/>
    </w:rPr>
  </w:style>
  <w:style w:type="paragraph" w:styleId="TDC4">
    <w:name w:val="toc 4"/>
    <w:basedOn w:val="Normal"/>
    <w:next w:val="Normal"/>
    <w:autoRedefine/>
    <w:uiPriority w:val="39"/>
    <w:semiHidden/>
    <w:unhideWhenUsed/>
    <w:rsid w:val="0091389B"/>
    <w:pPr>
      <w:ind w:left="720"/>
    </w:pPr>
    <w:rPr>
      <w:sz w:val="20"/>
      <w:szCs w:val="20"/>
    </w:rPr>
  </w:style>
  <w:style w:type="paragraph" w:styleId="TDC5">
    <w:name w:val="toc 5"/>
    <w:basedOn w:val="Normal"/>
    <w:next w:val="Normal"/>
    <w:autoRedefine/>
    <w:uiPriority w:val="39"/>
    <w:semiHidden/>
    <w:unhideWhenUsed/>
    <w:rsid w:val="0091389B"/>
    <w:pPr>
      <w:ind w:left="960"/>
    </w:pPr>
    <w:rPr>
      <w:sz w:val="20"/>
      <w:szCs w:val="20"/>
    </w:rPr>
  </w:style>
  <w:style w:type="paragraph" w:styleId="TDC6">
    <w:name w:val="toc 6"/>
    <w:basedOn w:val="Normal"/>
    <w:next w:val="Normal"/>
    <w:autoRedefine/>
    <w:uiPriority w:val="39"/>
    <w:semiHidden/>
    <w:unhideWhenUsed/>
    <w:rsid w:val="0091389B"/>
    <w:pPr>
      <w:ind w:left="1200"/>
    </w:pPr>
    <w:rPr>
      <w:sz w:val="20"/>
      <w:szCs w:val="20"/>
    </w:rPr>
  </w:style>
  <w:style w:type="paragraph" w:styleId="TDC7">
    <w:name w:val="toc 7"/>
    <w:basedOn w:val="Normal"/>
    <w:next w:val="Normal"/>
    <w:autoRedefine/>
    <w:uiPriority w:val="39"/>
    <w:semiHidden/>
    <w:unhideWhenUsed/>
    <w:rsid w:val="0091389B"/>
    <w:pPr>
      <w:ind w:left="1440"/>
    </w:pPr>
    <w:rPr>
      <w:sz w:val="20"/>
      <w:szCs w:val="20"/>
    </w:rPr>
  </w:style>
  <w:style w:type="paragraph" w:styleId="TDC8">
    <w:name w:val="toc 8"/>
    <w:basedOn w:val="Normal"/>
    <w:next w:val="Normal"/>
    <w:autoRedefine/>
    <w:uiPriority w:val="39"/>
    <w:semiHidden/>
    <w:unhideWhenUsed/>
    <w:rsid w:val="0091389B"/>
    <w:pPr>
      <w:ind w:left="1680"/>
    </w:pPr>
    <w:rPr>
      <w:sz w:val="20"/>
      <w:szCs w:val="20"/>
    </w:rPr>
  </w:style>
  <w:style w:type="paragraph" w:styleId="TDC9">
    <w:name w:val="toc 9"/>
    <w:basedOn w:val="Normal"/>
    <w:next w:val="Normal"/>
    <w:autoRedefine/>
    <w:uiPriority w:val="39"/>
    <w:semiHidden/>
    <w:unhideWhenUsed/>
    <w:rsid w:val="0091389B"/>
    <w:pPr>
      <w:ind w:left="1920"/>
    </w:pPr>
    <w:rPr>
      <w:sz w:val="20"/>
      <w:szCs w:val="20"/>
    </w:rPr>
  </w:style>
  <w:style w:type="paragraph" w:styleId="NormalWeb">
    <w:name w:val="Normal (Web)"/>
    <w:basedOn w:val="Normal"/>
    <w:uiPriority w:val="99"/>
    <w:unhideWhenUsed/>
    <w:rsid w:val="0099509D"/>
    <w:pPr>
      <w:spacing w:before="100" w:beforeAutospacing="1" w:after="100" w:afterAutospacing="1"/>
    </w:pPr>
    <w:rPr>
      <w:rFonts w:ascii="Times New Roman" w:eastAsia="Times New Roman" w:hAnsi="Times New Roman" w:cs="Times New Roman"/>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453547">
      <w:bodyDiv w:val="1"/>
      <w:marLeft w:val="0"/>
      <w:marRight w:val="0"/>
      <w:marTop w:val="0"/>
      <w:marBottom w:val="0"/>
      <w:divBdr>
        <w:top w:val="none" w:sz="0" w:space="0" w:color="auto"/>
        <w:left w:val="none" w:sz="0" w:space="0" w:color="auto"/>
        <w:bottom w:val="none" w:sz="0" w:space="0" w:color="auto"/>
        <w:right w:val="none" w:sz="0" w:space="0" w:color="auto"/>
      </w:divBdr>
    </w:div>
    <w:div w:id="1446120868">
      <w:bodyDiv w:val="1"/>
      <w:marLeft w:val="0"/>
      <w:marRight w:val="0"/>
      <w:marTop w:val="0"/>
      <w:marBottom w:val="0"/>
      <w:divBdr>
        <w:top w:val="none" w:sz="0" w:space="0" w:color="auto"/>
        <w:left w:val="none" w:sz="0" w:space="0" w:color="auto"/>
        <w:bottom w:val="none" w:sz="0" w:space="0" w:color="auto"/>
        <w:right w:val="none" w:sz="0" w:space="0" w:color="auto"/>
      </w:divBdr>
      <w:divsChild>
        <w:div w:id="751123949">
          <w:marLeft w:val="0"/>
          <w:marRight w:val="0"/>
          <w:marTop w:val="0"/>
          <w:marBottom w:val="0"/>
          <w:divBdr>
            <w:top w:val="none" w:sz="0" w:space="0" w:color="auto"/>
            <w:left w:val="none" w:sz="0" w:space="0" w:color="auto"/>
            <w:bottom w:val="none" w:sz="0" w:space="0" w:color="auto"/>
            <w:right w:val="none" w:sz="0" w:space="0" w:color="auto"/>
          </w:divBdr>
        </w:div>
      </w:divsChild>
    </w:div>
    <w:div w:id="1520587561">
      <w:bodyDiv w:val="1"/>
      <w:marLeft w:val="0"/>
      <w:marRight w:val="0"/>
      <w:marTop w:val="0"/>
      <w:marBottom w:val="0"/>
      <w:divBdr>
        <w:top w:val="none" w:sz="0" w:space="0" w:color="auto"/>
        <w:left w:val="none" w:sz="0" w:space="0" w:color="auto"/>
        <w:bottom w:val="none" w:sz="0" w:space="0" w:color="auto"/>
        <w:right w:val="none" w:sz="0" w:space="0" w:color="auto"/>
      </w:divBdr>
    </w:div>
    <w:div w:id="18770429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07E1B-861F-40D1-931A-1D02044CB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147</Words>
  <Characters>844</Characters>
  <Application>Microsoft Office Word</Application>
  <DocSecurity>0</DocSecurity>
  <Lines>7</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Gráfico</dc:creator>
  <cp:lastModifiedBy>Usuario de Windows</cp:lastModifiedBy>
  <cp:revision>4</cp:revision>
  <dcterms:created xsi:type="dcterms:W3CDTF">2020-01-21T16:59:00Z</dcterms:created>
  <dcterms:modified xsi:type="dcterms:W3CDTF">2020-02-25T18:53:00Z</dcterms:modified>
</cp:coreProperties>
</file>